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7B8C4FC" wp14:paraId="2C078E63" wp14:textId="4108C582">
      <w:pPr>
        <w:pStyle w:val="Normal"/>
        <w:rPr>
          <w:rFonts w:ascii="Avenir Next" w:hAnsi="Avenir Next" w:eastAsia="Avenir Next" w:cs="Avenir Nex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47B8C4FC" w:rsidR="556A798B">
        <w:rPr>
          <w:rFonts w:ascii="Avenir Next" w:hAnsi="Avenir Next" w:eastAsia="Avenir Next" w:cs="Avenir Nex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Thanksgiving is a time when we express gratitude for all the amazing things in our lives.</w:t>
      </w:r>
      <w:r w:rsidRPr="47B8C4FC" w:rsidR="556A798B">
        <w:rPr>
          <w:rFonts w:ascii="Avenir Next" w:hAnsi="Avenir Next" w:eastAsia="Avenir Next" w:cs="Avenir Nex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Personally, </w:t>
      </w:r>
      <w:r w:rsidRPr="47B8C4FC" w:rsidR="556A798B">
        <w:rPr>
          <w:rFonts w:ascii="Avenir Next" w:hAnsi="Avenir Next" w:eastAsia="Avenir Next" w:cs="Avenir Nex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I'm</w:t>
      </w:r>
      <w:r w:rsidRPr="47B8C4FC" w:rsidR="556A798B">
        <w:rPr>
          <w:rFonts w:ascii="Avenir Next" w:hAnsi="Avenir Next" w:eastAsia="Avenir Next" w:cs="Avenir Nex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incredibly grateful for my loving family and supportive friends who always have my back. They bring so much joy and laughter into my life. </w:t>
      </w:r>
      <w:r w:rsidRPr="47B8C4FC" w:rsidR="556A798B">
        <w:rPr>
          <w:rFonts w:ascii="Avenir Next" w:hAnsi="Avenir Next" w:eastAsia="Avenir Next" w:cs="Avenir Nex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I'm</w:t>
      </w:r>
      <w:r w:rsidRPr="47B8C4FC" w:rsidR="556A798B">
        <w:rPr>
          <w:rFonts w:ascii="Avenir Next" w:hAnsi="Avenir Next" w:eastAsia="Avenir Next" w:cs="Avenir Nex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also thankful for good health, which allows me to pursue my passions and enjoy every moment. Additionally, </w:t>
      </w:r>
      <w:r w:rsidRPr="47B8C4FC" w:rsidR="556A798B">
        <w:rPr>
          <w:rFonts w:ascii="Avenir Next" w:hAnsi="Avenir Next" w:eastAsia="Avenir Next" w:cs="Avenir Nex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I'm</w:t>
      </w:r>
      <w:r w:rsidRPr="47B8C4FC" w:rsidR="556A798B">
        <w:rPr>
          <w:rFonts w:ascii="Avenir Next" w:hAnsi="Avenir Next" w:eastAsia="Avenir Next" w:cs="Avenir Nex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grateful for the opportunities </w:t>
      </w:r>
      <w:r w:rsidRPr="47B8C4FC" w:rsidR="556A798B">
        <w:rPr>
          <w:rFonts w:ascii="Avenir Next" w:hAnsi="Avenir Next" w:eastAsia="Avenir Next" w:cs="Avenir Nex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I've</w:t>
      </w:r>
      <w:r w:rsidRPr="47B8C4FC" w:rsidR="556A798B">
        <w:rPr>
          <w:rFonts w:ascii="Avenir Next" w:hAnsi="Avenir Next" w:eastAsia="Avenir Next" w:cs="Avenir Nex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been given, like education and personal growth, which have shaped me into the person I am today. And </w:t>
      </w:r>
      <w:r w:rsidRPr="47B8C4FC" w:rsidR="556A798B">
        <w:rPr>
          <w:rFonts w:ascii="Avenir Next" w:hAnsi="Avenir Next" w:eastAsia="Avenir Next" w:cs="Avenir Nex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let's</w:t>
      </w:r>
      <w:r w:rsidRPr="47B8C4FC" w:rsidR="556A798B">
        <w:rPr>
          <w:rFonts w:ascii="Avenir Next" w:hAnsi="Avenir Next" w:eastAsia="Avenir Next" w:cs="Avenir Nex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not forget about the delicious Thanksgiving feast! From the mouthwatering turkey to the scrumptious sides and delectable desserts, </w:t>
      </w:r>
      <w:r w:rsidRPr="47B8C4FC" w:rsidR="556A798B">
        <w:rPr>
          <w:rFonts w:ascii="Avenir Next" w:hAnsi="Avenir Next" w:eastAsia="Avenir Next" w:cs="Avenir Nex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it's</w:t>
      </w:r>
      <w:r w:rsidRPr="47B8C4FC" w:rsidR="556A798B">
        <w:rPr>
          <w:rFonts w:ascii="Avenir Next" w:hAnsi="Avenir Next" w:eastAsia="Avenir Next" w:cs="Avenir Nex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a culinary celebration that fills both the stomach and the heart.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A751CA"/>
    <w:rsid w:val="32A751CA"/>
    <w:rsid w:val="47B8C4FC"/>
    <w:rsid w:val="556A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751CA"/>
  <w15:chartTrackingRefBased/>
  <w15:docId w15:val="{DF02B41C-8438-465B-ABE0-43CBCA77B3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2023-11-07T18:28:30.9354602Z</dcterms:created>
  <dcterms:modified xsi:type="dcterms:W3CDTF">2023-11-07T18:32:38.4822852Z</dcterms:modified>
  <dc:creator>VelazquezAllo, Jose</dc:creator>
  <lastModifiedBy>VelazquezAllo, Jose</lastModifiedBy>
</coreProperties>
</file>